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EDD5" w14:textId="544C9516" w:rsidR="00A71A1E" w:rsidRDefault="005839DD" w:rsidP="005839DD">
      <w:pPr>
        <w:spacing w:line="360" w:lineRule="auto"/>
        <w:jc w:val="both"/>
        <w:rPr>
          <w:rFonts w:ascii="Arial" w:hAnsi="Arial" w:cs="Arial"/>
          <w:color w:val="A6A6A6" w:themeColor="background1" w:themeShade="A6"/>
        </w:rPr>
      </w:pPr>
      <w:r w:rsidRPr="005839DD">
        <w:rPr>
          <w:rFonts w:ascii="Arial" w:hAnsi="Arial" w:cs="Arial"/>
          <w:color w:val="A6A6A6" w:themeColor="background1" w:themeShade="A6"/>
        </w:rPr>
        <w:t>PRESSEMITTEILUNG</w:t>
      </w:r>
    </w:p>
    <w:p w14:paraId="5F77E8BA" w14:textId="77777777" w:rsidR="00964740" w:rsidRDefault="005839DD" w:rsidP="00ED24ED">
      <w:pPr>
        <w:spacing w:line="360" w:lineRule="auto"/>
        <w:jc w:val="both"/>
        <w:rPr>
          <w:rFonts w:ascii="Arial" w:hAnsi="Arial" w:cs="Arial"/>
          <w:b/>
          <w:bCs/>
        </w:rPr>
      </w:pPr>
      <w:r>
        <w:rPr>
          <w:rFonts w:ascii="Arial" w:hAnsi="Arial" w:cs="Arial"/>
          <w:b/>
          <w:bCs/>
        </w:rPr>
        <w:t xml:space="preserve">Neuer Abteilungsleiter </w:t>
      </w:r>
      <w:r w:rsidR="003F54DD">
        <w:rPr>
          <w:rFonts w:ascii="Arial" w:hAnsi="Arial" w:cs="Arial"/>
          <w:b/>
          <w:bCs/>
        </w:rPr>
        <w:t>bei expert</w:t>
      </w:r>
      <w:r>
        <w:rPr>
          <w:rFonts w:ascii="Arial" w:hAnsi="Arial" w:cs="Arial"/>
          <w:b/>
          <w:bCs/>
        </w:rPr>
        <w:t xml:space="preserve">: </w:t>
      </w:r>
      <w:r w:rsidR="008A19EA">
        <w:rPr>
          <w:rFonts w:ascii="Arial" w:hAnsi="Arial" w:cs="Arial"/>
          <w:b/>
          <w:bCs/>
        </w:rPr>
        <w:t xml:space="preserve">Lars </w:t>
      </w:r>
      <w:proofErr w:type="spellStart"/>
      <w:r w:rsidR="008A19EA">
        <w:rPr>
          <w:rFonts w:ascii="Arial" w:hAnsi="Arial" w:cs="Arial"/>
          <w:b/>
          <w:bCs/>
        </w:rPr>
        <w:t>Öhlschläger</w:t>
      </w:r>
      <w:proofErr w:type="spellEnd"/>
      <w:r>
        <w:rPr>
          <w:rFonts w:ascii="Arial" w:hAnsi="Arial" w:cs="Arial"/>
          <w:b/>
          <w:bCs/>
        </w:rPr>
        <w:t xml:space="preserve"> übernimmt den </w:t>
      </w:r>
      <w:r w:rsidR="00951CE9">
        <w:rPr>
          <w:rFonts w:ascii="Arial" w:hAnsi="Arial" w:cs="Arial"/>
          <w:b/>
          <w:bCs/>
        </w:rPr>
        <w:t>Vertriebsb</w:t>
      </w:r>
      <w:r>
        <w:rPr>
          <w:rFonts w:ascii="Arial" w:hAnsi="Arial" w:cs="Arial"/>
          <w:b/>
          <w:bCs/>
        </w:rPr>
        <w:t xml:space="preserve">ereich </w:t>
      </w:r>
      <w:r w:rsidR="008A19EA">
        <w:rPr>
          <w:rFonts w:ascii="Arial" w:hAnsi="Arial" w:cs="Arial"/>
          <w:b/>
          <w:bCs/>
        </w:rPr>
        <w:t>Telekommunikation</w:t>
      </w:r>
    </w:p>
    <w:p w14:paraId="69CA4B7C" w14:textId="74157313" w:rsidR="00964740" w:rsidRDefault="008A19EA" w:rsidP="00ED24ED">
      <w:pPr>
        <w:spacing w:line="360" w:lineRule="auto"/>
        <w:jc w:val="both"/>
        <w:rPr>
          <w:rFonts w:ascii="Arial" w:hAnsi="Arial" w:cs="Arial"/>
          <w:b/>
          <w:bCs/>
          <w:sz w:val="22"/>
          <w:szCs w:val="22"/>
        </w:rPr>
      </w:pPr>
      <w:r w:rsidRPr="008A19EA">
        <w:rPr>
          <w:rFonts w:ascii="Arial" w:hAnsi="Arial" w:cs="Arial"/>
          <w:b/>
          <w:bCs/>
          <w:sz w:val="22"/>
          <w:szCs w:val="22"/>
        </w:rPr>
        <w:t xml:space="preserve">Langenhagen, 9. Dezember 2025 – </w:t>
      </w:r>
      <w:r w:rsidR="00964740" w:rsidRPr="00964740">
        <w:rPr>
          <w:rFonts w:ascii="Arial" w:hAnsi="Arial" w:cs="Arial"/>
          <w:b/>
          <w:bCs/>
          <w:sz w:val="22"/>
          <w:szCs w:val="22"/>
        </w:rPr>
        <w:t>expert baut seine Vertriebs</w:t>
      </w:r>
      <w:r w:rsidR="00964740">
        <w:rPr>
          <w:rFonts w:ascii="Arial" w:hAnsi="Arial" w:cs="Arial"/>
          <w:b/>
          <w:bCs/>
          <w:sz w:val="22"/>
          <w:szCs w:val="22"/>
        </w:rPr>
        <w:t>struktur</w:t>
      </w:r>
      <w:r w:rsidR="00964740" w:rsidRPr="00964740">
        <w:rPr>
          <w:rFonts w:ascii="Arial" w:hAnsi="Arial" w:cs="Arial"/>
          <w:b/>
          <w:bCs/>
          <w:sz w:val="22"/>
          <w:szCs w:val="22"/>
        </w:rPr>
        <w:t xml:space="preserve"> weiter aus und besetzt die Abteilungsleiterposition im Bereich Telekommunikation neu. Zum 1. Januar 2026 übernimmt Lars </w:t>
      </w:r>
      <w:proofErr w:type="spellStart"/>
      <w:r w:rsidR="00964740" w:rsidRPr="00964740">
        <w:rPr>
          <w:rFonts w:ascii="Arial" w:hAnsi="Arial" w:cs="Arial"/>
          <w:b/>
          <w:bCs/>
          <w:sz w:val="22"/>
          <w:szCs w:val="22"/>
        </w:rPr>
        <w:t>Öhlschläger</w:t>
      </w:r>
      <w:proofErr w:type="spellEnd"/>
      <w:r w:rsidR="00964740" w:rsidRPr="00964740">
        <w:rPr>
          <w:rFonts w:ascii="Arial" w:hAnsi="Arial" w:cs="Arial"/>
          <w:b/>
          <w:bCs/>
          <w:sz w:val="22"/>
          <w:szCs w:val="22"/>
        </w:rPr>
        <w:t xml:space="preserve"> die Verantwortung für diesen zentralen </w:t>
      </w:r>
      <w:r w:rsidR="00D86E43">
        <w:rPr>
          <w:rFonts w:ascii="Arial" w:hAnsi="Arial" w:cs="Arial"/>
          <w:b/>
          <w:bCs/>
          <w:sz w:val="22"/>
          <w:szCs w:val="22"/>
        </w:rPr>
        <w:t>Warenbereich</w:t>
      </w:r>
      <w:r w:rsidR="00964740" w:rsidRPr="00964740">
        <w:rPr>
          <w:rFonts w:ascii="Arial" w:hAnsi="Arial" w:cs="Arial"/>
          <w:b/>
          <w:bCs/>
          <w:sz w:val="22"/>
          <w:szCs w:val="22"/>
        </w:rPr>
        <w:t>. Der 50-Jährige bringt mehr als 2</w:t>
      </w:r>
      <w:r w:rsidR="006F64B0">
        <w:rPr>
          <w:rFonts w:ascii="Arial" w:hAnsi="Arial" w:cs="Arial"/>
          <w:b/>
          <w:bCs/>
          <w:sz w:val="22"/>
          <w:szCs w:val="22"/>
        </w:rPr>
        <w:t>6</w:t>
      </w:r>
      <w:r w:rsidR="00964740" w:rsidRPr="00964740">
        <w:rPr>
          <w:rFonts w:ascii="Arial" w:hAnsi="Arial" w:cs="Arial"/>
          <w:b/>
          <w:bCs/>
          <w:sz w:val="22"/>
          <w:szCs w:val="22"/>
        </w:rPr>
        <w:t xml:space="preserve"> Jahre Erfahrung im Telekommunikations- und IT-Umfeld mit und wird mit seiner Expertise maßgeblich zur Weiterentwicklung und Stärkung des Vertriebsteams beitragen.</w:t>
      </w:r>
    </w:p>
    <w:p w14:paraId="7C576969" w14:textId="66DFD35B" w:rsidR="00964740" w:rsidRDefault="008A19EA" w:rsidP="00ED24ED">
      <w:pPr>
        <w:spacing w:line="360" w:lineRule="auto"/>
        <w:jc w:val="both"/>
        <w:rPr>
          <w:rFonts w:ascii="Arial" w:hAnsi="Arial" w:cs="Arial"/>
          <w:b/>
          <w:bCs/>
          <w:sz w:val="22"/>
          <w:szCs w:val="22"/>
        </w:rPr>
      </w:pPr>
      <w:r w:rsidRPr="008A19EA">
        <w:rPr>
          <w:rFonts w:ascii="Arial" w:hAnsi="Arial" w:cs="Arial"/>
          <w:sz w:val="22"/>
          <w:szCs w:val="22"/>
        </w:rPr>
        <w:t xml:space="preserve">In seiner neuen Rolle verantwortet Lars </w:t>
      </w:r>
      <w:proofErr w:type="spellStart"/>
      <w:r w:rsidRPr="008A19EA">
        <w:rPr>
          <w:rFonts w:ascii="Arial" w:hAnsi="Arial" w:cs="Arial"/>
          <w:sz w:val="22"/>
          <w:szCs w:val="22"/>
        </w:rPr>
        <w:t>Öhlschläger</w:t>
      </w:r>
      <w:proofErr w:type="spellEnd"/>
      <w:r w:rsidRPr="008A19EA">
        <w:rPr>
          <w:rFonts w:ascii="Arial" w:hAnsi="Arial" w:cs="Arial"/>
          <w:sz w:val="22"/>
          <w:szCs w:val="22"/>
        </w:rPr>
        <w:t xml:space="preserve"> gemeinsam mit den Teamleitern Karsten Zimmermann und Keywan Rahbar die Weiterentwicklung der Telekommunikationsstrategie von expert. </w:t>
      </w:r>
    </w:p>
    <w:p w14:paraId="129878B6" w14:textId="3A5B266D" w:rsidR="00964740" w:rsidRDefault="008A19EA" w:rsidP="00ED24ED">
      <w:pPr>
        <w:spacing w:line="360" w:lineRule="auto"/>
        <w:jc w:val="both"/>
        <w:rPr>
          <w:rFonts w:ascii="Arial" w:hAnsi="Arial" w:cs="Arial"/>
          <w:b/>
          <w:bCs/>
          <w:sz w:val="22"/>
          <w:szCs w:val="22"/>
        </w:rPr>
      </w:pPr>
      <w:r w:rsidRPr="008A19EA">
        <w:rPr>
          <w:rFonts w:ascii="Arial" w:hAnsi="Arial" w:cs="Arial"/>
          <w:sz w:val="22"/>
          <w:szCs w:val="22"/>
        </w:rPr>
        <w:t xml:space="preserve">Lars </w:t>
      </w:r>
      <w:proofErr w:type="spellStart"/>
      <w:r w:rsidRPr="008A19EA">
        <w:rPr>
          <w:rFonts w:ascii="Arial" w:hAnsi="Arial" w:cs="Arial"/>
          <w:sz w:val="22"/>
          <w:szCs w:val="22"/>
        </w:rPr>
        <w:t>Öhlschläger</w:t>
      </w:r>
      <w:proofErr w:type="spellEnd"/>
      <w:r w:rsidRPr="008A19EA">
        <w:rPr>
          <w:rFonts w:ascii="Arial" w:hAnsi="Arial" w:cs="Arial"/>
          <w:sz w:val="22"/>
          <w:szCs w:val="22"/>
        </w:rPr>
        <w:t xml:space="preserve"> war über </w:t>
      </w:r>
      <w:r w:rsidR="006F64B0">
        <w:rPr>
          <w:rFonts w:ascii="Arial" w:hAnsi="Arial" w:cs="Arial"/>
          <w:sz w:val="22"/>
          <w:szCs w:val="22"/>
        </w:rPr>
        <w:t>26</w:t>
      </w:r>
      <w:r w:rsidRPr="008A19EA">
        <w:rPr>
          <w:rFonts w:ascii="Arial" w:hAnsi="Arial" w:cs="Arial"/>
          <w:sz w:val="22"/>
          <w:szCs w:val="22"/>
        </w:rPr>
        <w:t xml:space="preserve"> Jahre bei der ALSO Group tätig, zuletzt als Head of Business Unit Netzvermarktung</w:t>
      </w:r>
      <w:r w:rsidR="006F64B0">
        <w:rPr>
          <w:rFonts w:ascii="Arial" w:hAnsi="Arial" w:cs="Arial"/>
          <w:sz w:val="22"/>
          <w:szCs w:val="22"/>
        </w:rPr>
        <w:t xml:space="preserve"> und UCC</w:t>
      </w:r>
      <w:r w:rsidRPr="008A19EA">
        <w:rPr>
          <w:rFonts w:ascii="Arial" w:hAnsi="Arial" w:cs="Arial"/>
          <w:sz w:val="22"/>
          <w:szCs w:val="22"/>
        </w:rPr>
        <w:t xml:space="preserve">. Zuvor hatte er verschiedene </w:t>
      </w:r>
      <w:r w:rsidR="006F64B0">
        <w:rPr>
          <w:rFonts w:ascii="Arial" w:hAnsi="Arial" w:cs="Arial"/>
          <w:sz w:val="22"/>
          <w:szCs w:val="22"/>
        </w:rPr>
        <w:t>Führungspositionen</w:t>
      </w:r>
      <w:r w:rsidRPr="008A19EA">
        <w:rPr>
          <w:rFonts w:ascii="Arial" w:hAnsi="Arial" w:cs="Arial"/>
          <w:sz w:val="22"/>
          <w:szCs w:val="22"/>
        </w:rPr>
        <w:t xml:space="preserve"> innerhalb des Unternehmens inne.</w:t>
      </w:r>
    </w:p>
    <w:p w14:paraId="36A4C6C5" w14:textId="1157EFD5" w:rsidR="00964740" w:rsidRDefault="006F64B0" w:rsidP="00ED24ED">
      <w:pPr>
        <w:spacing w:line="360" w:lineRule="auto"/>
        <w:jc w:val="both"/>
        <w:rPr>
          <w:rFonts w:ascii="Arial" w:hAnsi="Arial" w:cs="Arial"/>
          <w:b/>
          <w:bCs/>
          <w:sz w:val="22"/>
          <w:szCs w:val="22"/>
        </w:rPr>
      </w:pPr>
      <w:r>
        <w:rPr>
          <w:rFonts w:ascii="Arial" w:hAnsi="Arial" w:cs="Arial"/>
          <w:sz w:val="22"/>
          <w:szCs w:val="22"/>
        </w:rPr>
        <w:t xml:space="preserve">Lars </w:t>
      </w:r>
      <w:proofErr w:type="spellStart"/>
      <w:r w:rsidR="008A19EA" w:rsidRPr="008A19EA">
        <w:rPr>
          <w:rFonts w:ascii="Arial" w:hAnsi="Arial" w:cs="Arial"/>
          <w:sz w:val="22"/>
          <w:szCs w:val="22"/>
        </w:rPr>
        <w:t>Öhlschläger</w:t>
      </w:r>
      <w:proofErr w:type="spellEnd"/>
      <w:r w:rsidR="008A19EA" w:rsidRPr="008A19EA">
        <w:rPr>
          <w:rFonts w:ascii="Arial" w:hAnsi="Arial" w:cs="Arial"/>
          <w:sz w:val="22"/>
          <w:szCs w:val="22"/>
        </w:rPr>
        <w:t xml:space="preserve"> verfügt über umfassende Branchenkenntnisse in den Bereichen Digitalisierung, Netzvermarktung, Produktmanagement, B2B-Marketing und Marketingstrategie. Durch seine langjährige Erfahrung </w:t>
      </w:r>
      <w:r w:rsidR="00B50262">
        <w:rPr>
          <w:rFonts w:ascii="Arial" w:hAnsi="Arial" w:cs="Arial"/>
          <w:sz w:val="22"/>
          <w:szCs w:val="22"/>
        </w:rPr>
        <w:t xml:space="preserve">kombiniert er tiefes </w:t>
      </w:r>
      <w:r w:rsidR="008A19EA" w:rsidRPr="008A19EA">
        <w:rPr>
          <w:rFonts w:ascii="Arial" w:hAnsi="Arial" w:cs="Arial"/>
          <w:sz w:val="22"/>
          <w:szCs w:val="22"/>
        </w:rPr>
        <w:t xml:space="preserve">Marktverständnis </w:t>
      </w:r>
      <w:r w:rsidR="00B50262">
        <w:rPr>
          <w:rFonts w:ascii="Arial" w:hAnsi="Arial" w:cs="Arial"/>
          <w:sz w:val="22"/>
          <w:szCs w:val="22"/>
        </w:rPr>
        <w:t>mit</w:t>
      </w:r>
      <w:r w:rsidR="00B50262" w:rsidRPr="008A19EA">
        <w:rPr>
          <w:rFonts w:ascii="Arial" w:hAnsi="Arial" w:cs="Arial"/>
          <w:sz w:val="22"/>
          <w:szCs w:val="22"/>
        </w:rPr>
        <w:t xml:space="preserve"> </w:t>
      </w:r>
      <w:r w:rsidR="008A19EA" w:rsidRPr="008A19EA">
        <w:rPr>
          <w:rFonts w:ascii="Arial" w:hAnsi="Arial" w:cs="Arial"/>
          <w:sz w:val="22"/>
          <w:szCs w:val="22"/>
        </w:rPr>
        <w:t>seiner strategischen Denkweise</w:t>
      </w:r>
      <w:r w:rsidR="00B50262">
        <w:rPr>
          <w:rFonts w:ascii="Arial" w:hAnsi="Arial" w:cs="Arial"/>
          <w:sz w:val="22"/>
          <w:szCs w:val="22"/>
        </w:rPr>
        <w:t>:</w:t>
      </w:r>
      <w:r w:rsidR="008A19EA" w:rsidRPr="008A19EA">
        <w:rPr>
          <w:rFonts w:ascii="Arial" w:hAnsi="Arial" w:cs="Arial"/>
          <w:sz w:val="22"/>
          <w:szCs w:val="22"/>
        </w:rPr>
        <w:t xml:space="preserve"> </w:t>
      </w:r>
      <w:r w:rsidR="00B50262">
        <w:rPr>
          <w:rFonts w:ascii="Arial" w:hAnsi="Arial" w:cs="Arial"/>
          <w:sz w:val="22"/>
          <w:szCs w:val="22"/>
        </w:rPr>
        <w:t>I</w:t>
      </w:r>
      <w:r w:rsidR="008A19EA" w:rsidRPr="008A19EA">
        <w:rPr>
          <w:rFonts w:ascii="Arial" w:hAnsi="Arial" w:cs="Arial"/>
          <w:sz w:val="22"/>
          <w:szCs w:val="22"/>
        </w:rPr>
        <w:t xml:space="preserve">deale Voraussetzungen, um die Marktposition von expert im Telekommunikationsbereich </w:t>
      </w:r>
      <w:r w:rsidR="00964740">
        <w:rPr>
          <w:rFonts w:ascii="Arial" w:hAnsi="Arial" w:cs="Arial"/>
          <w:sz w:val="22"/>
          <w:szCs w:val="22"/>
        </w:rPr>
        <w:t xml:space="preserve">noch </w:t>
      </w:r>
      <w:r w:rsidR="008A19EA" w:rsidRPr="008A19EA">
        <w:rPr>
          <w:rFonts w:ascii="Arial" w:hAnsi="Arial" w:cs="Arial"/>
          <w:sz w:val="22"/>
          <w:szCs w:val="22"/>
        </w:rPr>
        <w:t>weiter zu stärken.</w:t>
      </w:r>
      <w:r w:rsidR="00964740" w:rsidRPr="00964740">
        <w:rPr>
          <w:rFonts w:ascii="Arial" w:hAnsi="Arial" w:cs="Arial"/>
          <w:b/>
          <w:bCs/>
          <w:sz w:val="22"/>
          <w:szCs w:val="22"/>
        </w:rPr>
        <w:t xml:space="preserve"> </w:t>
      </w:r>
    </w:p>
    <w:p w14:paraId="09B12BBF" w14:textId="6FA22C1B" w:rsidR="00964740" w:rsidRDefault="008A19EA" w:rsidP="00ED24ED">
      <w:pPr>
        <w:spacing w:line="360" w:lineRule="auto"/>
        <w:jc w:val="both"/>
        <w:rPr>
          <w:rFonts w:ascii="Arial" w:hAnsi="Arial" w:cs="Arial"/>
          <w:b/>
          <w:bCs/>
          <w:sz w:val="22"/>
          <w:szCs w:val="22"/>
        </w:rPr>
      </w:pPr>
      <w:r w:rsidRPr="008A19EA">
        <w:rPr>
          <w:rFonts w:ascii="Arial" w:hAnsi="Arial" w:cs="Arial"/>
          <w:sz w:val="22"/>
          <w:szCs w:val="22"/>
        </w:rPr>
        <w:t xml:space="preserve">„Der Telekommunikationsmarkt ist ein dynamisches und zukunftsweisendes Geschäftsfeld, das für die expert-Gruppe eine zentrale Bedeutung hat“, so </w:t>
      </w:r>
      <w:r w:rsidRPr="008A19EA">
        <w:rPr>
          <w:rFonts w:ascii="Arial" w:hAnsi="Arial" w:cs="Arial"/>
          <w:b/>
          <w:bCs/>
          <w:sz w:val="22"/>
          <w:szCs w:val="22"/>
        </w:rPr>
        <w:t xml:space="preserve">Lars </w:t>
      </w:r>
      <w:proofErr w:type="spellStart"/>
      <w:r w:rsidRPr="008A19EA">
        <w:rPr>
          <w:rFonts w:ascii="Arial" w:hAnsi="Arial" w:cs="Arial"/>
          <w:b/>
          <w:bCs/>
          <w:sz w:val="22"/>
          <w:szCs w:val="22"/>
        </w:rPr>
        <w:t>Öhlschläger</w:t>
      </w:r>
      <w:proofErr w:type="spellEnd"/>
      <w:r w:rsidRPr="008A19EA">
        <w:rPr>
          <w:rFonts w:ascii="Arial" w:hAnsi="Arial" w:cs="Arial"/>
          <w:b/>
          <w:bCs/>
          <w:sz w:val="22"/>
          <w:szCs w:val="22"/>
        </w:rPr>
        <w:t xml:space="preserve">, </w:t>
      </w:r>
      <w:r w:rsidR="00414BE3">
        <w:rPr>
          <w:rFonts w:ascii="Arial" w:hAnsi="Arial" w:cs="Arial"/>
          <w:b/>
          <w:bCs/>
          <w:sz w:val="22"/>
          <w:szCs w:val="22"/>
        </w:rPr>
        <w:t xml:space="preserve">zukünftiger </w:t>
      </w:r>
      <w:r w:rsidRPr="008A19EA">
        <w:rPr>
          <w:rFonts w:ascii="Arial" w:hAnsi="Arial" w:cs="Arial"/>
          <w:b/>
          <w:bCs/>
          <w:sz w:val="22"/>
          <w:szCs w:val="22"/>
        </w:rPr>
        <w:t>Abteilungsleiter Telekommunikation bei expert</w:t>
      </w:r>
      <w:r w:rsidRPr="008A19EA">
        <w:rPr>
          <w:rFonts w:ascii="Arial" w:hAnsi="Arial" w:cs="Arial"/>
          <w:sz w:val="22"/>
          <w:szCs w:val="22"/>
        </w:rPr>
        <w:t xml:space="preserve">. „Ich sehe in dieser Aufgabe die Chance, gemeinsam mit meinem Team neue Impulse zu setzen, Prozesse weiterzuentwickeln </w:t>
      </w:r>
      <w:r w:rsidR="00964740">
        <w:rPr>
          <w:rFonts w:ascii="Arial" w:hAnsi="Arial" w:cs="Arial"/>
          <w:sz w:val="22"/>
          <w:szCs w:val="22"/>
        </w:rPr>
        <w:t>sowie</w:t>
      </w:r>
      <w:r w:rsidRPr="008A19EA">
        <w:rPr>
          <w:rFonts w:ascii="Arial" w:hAnsi="Arial" w:cs="Arial"/>
          <w:sz w:val="22"/>
          <w:szCs w:val="22"/>
        </w:rPr>
        <w:t xml:space="preserve"> unsere </w:t>
      </w:r>
      <w:r w:rsidR="006F64B0">
        <w:rPr>
          <w:rFonts w:ascii="Arial" w:hAnsi="Arial" w:cs="Arial"/>
          <w:sz w:val="22"/>
          <w:szCs w:val="22"/>
        </w:rPr>
        <w:t xml:space="preserve">Gesellschafter, </w:t>
      </w:r>
      <w:r w:rsidR="00964740">
        <w:rPr>
          <w:rFonts w:ascii="Arial" w:hAnsi="Arial" w:cs="Arial"/>
          <w:sz w:val="22"/>
          <w:szCs w:val="22"/>
        </w:rPr>
        <w:t>Industrie- und Dienstleistungsp</w:t>
      </w:r>
      <w:r w:rsidRPr="008A19EA">
        <w:rPr>
          <w:rFonts w:ascii="Arial" w:hAnsi="Arial" w:cs="Arial"/>
          <w:sz w:val="22"/>
          <w:szCs w:val="22"/>
        </w:rPr>
        <w:t>artner in einem herausfordernden Marktumfeld bestmöglich zu unterstützen.“</w:t>
      </w:r>
      <w:r w:rsidR="00964740" w:rsidRPr="00964740">
        <w:rPr>
          <w:rFonts w:ascii="Arial" w:hAnsi="Arial" w:cs="Arial"/>
          <w:b/>
          <w:bCs/>
          <w:sz w:val="22"/>
          <w:szCs w:val="22"/>
        </w:rPr>
        <w:t xml:space="preserve"> </w:t>
      </w:r>
    </w:p>
    <w:p w14:paraId="6674665C" w14:textId="232626F4" w:rsidR="00964740" w:rsidRDefault="008A19EA" w:rsidP="00ED24ED">
      <w:pPr>
        <w:spacing w:line="360" w:lineRule="auto"/>
        <w:jc w:val="both"/>
        <w:rPr>
          <w:rFonts w:ascii="Arial" w:hAnsi="Arial" w:cs="Arial"/>
          <w:b/>
          <w:bCs/>
          <w:sz w:val="22"/>
          <w:szCs w:val="22"/>
        </w:rPr>
      </w:pPr>
      <w:r w:rsidRPr="008A19EA">
        <w:rPr>
          <w:rFonts w:ascii="Arial" w:hAnsi="Arial" w:cs="Arial"/>
          <w:b/>
          <w:bCs/>
          <w:sz w:val="22"/>
          <w:szCs w:val="22"/>
        </w:rPr>
        <w:t>Holger Pöppe, Vertriebsvorstand der expert SE</w:t>
      </w:r>
      <w:r w:rsidRPr="008A19EA">
        <w:rPr>
          <w:rFonts w:ascii="Arial" w:hAnsi="Arial" w:cs="Arial"/>
          <w:sz w:val="22"/>
          <w:szCs w:val="22"/>
        </w:rPr>
        <w:t>, ergänzt:</w:t>
      </w:r>
      <w:r w:rsidR="00964740">
        <w:rPr>
          <w:rFonts w:cs="Arial"/>
          <w:sz w:val="22"/>
          <w:szCs w:val="22"/>
        </w:rPr>
        <w:t xml:space="preserve"> </w:t>
      </w:r>
      <w:r w:rsidRPr="008A19EA">
        <w:rPr>
          <w:rFonts w:ascii="Arial" w:hAnsi="Arial" w:cs="Arial"/>
          <w:sz w:val="22"/>
          <w:szCs w:val="22"/>
        </w:rPr>
        <w:t xml:space="preserve">„Mit Lars </w:t>
      </w:r>
      <w:proofErr w:type="spellStart"/>
      <w:r w:rsidRPr="008A19EA">
        <w:rPr>
          <w:rFonts w:ascii="Arial" w:hAnsi="Arial" w:cs="Arial"/>
          <w:sz w:val="22"/>
          <w:szCs w:val="22"/>
        </w:rPr>
        <w:t>Öhlschläger</w:t>
      </w:r>
      <w:proofErr w:type="spellEnd"/>
      <w:r w:rsidRPr="008A19EA">
        <w:rPr>
          <w:rFonts w:ascii="Arial" w:hAnsi="Arial" w:cs="Arial"/>
          <w:sz w:val="22"/>
          <w:szCs w:val="22"/>
        </w:rPr>
        <w:t xml:space="preserve"> gewinnen wir einen ausgewiesenen Telekommunikationsexperten mit tiefem Branchenwissen und langjähriger Führungserfahrung. Seine strategische Kompetenz, sein Gespür für Markttrends und seine klare Teamorientierung sind eine wertvolle Bereicherung für expert. Gemeinsam mit seinem erfahrenen Team wird er den Telekommunikationsbereich gezielt ausbauen und die Position von expert in diesem wichtigen Segment weiter festigen.“</w:t>
      </w:r>
      <w:r w:rsidR="00964740" w:rsidRPr="00964740">
        <w:rPr>
          <w:rFonts w:ascii="Arial" w:hAnsi="Arial" w:cs="Arial"/>
          <w:b/>
          <w:bCs/>
          <w:sz w:val="22"/>
          <w:szCs w:val="22"/>
        </w:rPr>
        <w:t xml:space="preserve"> </w:t>
      </w:r>
    </w:p>
    <w:p w14:paraId="5404666D" w14:textId="77777777" w:rsidR="001A56DA" w:rsidRDefault="001A56DA" w:rsidP="009A3D3A">
      <w:pPr>
        <w:pStyle w:val="Textkrper"/>
        <w:spacing w:line="240" w:lineRule="auto"/>
        <w:rPr>
          <w:rFonts w:cs="Arial"/>
          <w:b/>
          <w:bCs/>
          <w:sz w:val="20"/>
        </w:rPr>
      </w:pPr>
    </w:p>
    <w:p w14:paraId="1D0325E0" w14:textId="77777777" w:rsidR="001A56DA" w:rsidRDefault="001A56DA" w:rsidP="009A3D3A">
      <w:pPr>
        <w:pStyle w:val="Textkrper"/>
        <w:spacing w:line="240" w:lineRule="auto"/>
        <w:rPr>
          <w:rFonts w:cs="Arial"/>
          <w:b/>
          <w:bCs/>
          <w:sz w:val="20"/>
        </w:rPr>
      </w:pPr>
    </w:p>
    <w:p w14:paraId="0C24598A" w14:textId="47DA4E85" w:rsidR="009A3D3A" w:rsidRDefault="009A3D3A" w:rsidP="009A3D3A">
      <w:pPr>
        <w:pStyle w:val="Textkrper"/>
        <w:spacing w:line="240" w:lineRule="auto"/>
        <w:rPr>
          <w:rFonts w:cs="Arial"/>
          <w:b/>
          <w:bCs/>
          <w:sz w:val="20"/>
        </w:rPr>
      </w:pPr>
      <w:r w:rsidRPr="00911C07">
        <w:rPr>
          <w:rFonts w:cs="Arial"/>
          <w:b/>
          <w:bCs/>
          <w:sz w:val="20"/>
        </w:rPr>
        <w:t>Bildunterschrift</w:t>
      </w:r>
      <w:r>
        <w:rPr>
          <w:rFonts w:cs="Arial"/>
          <w:b/>
          <w:bCs/>
          <w:sz w:val="20"/>
        </w:rPr>
        <w:t>en</w:t>
      </w:r>
    </w:p>
    <w:p w14:paraId="698BB2DC" w14:textId="49291F76" w:rsidR="009A3D3A" w:rsidRPr="00AA6607" w:rsidRDefault="009A3D3A" w:rsidP="009A3D3A">
      <w:pPr>
        <w:pStyle w:val="Textkrper"/>
        <w:spacing w:line="240" w:lineRule="auto"/>
        <w:jc w:val="left"/>
        <w:rPr>
          <w:sz w:val="20"/>
        </w:rPr>
      </w:pPr>
      <w:r w:rsidRPr="00AA6607">
        <w:rPr>
          <w:sz w:val="20"/>
          <w:u w:val="single"/>
        </w:rPr>
        <w:t>Bild 1 (</w:t>
      </w:r>
      <w:proofErr w:type="spellStart"/>
      <w:r w:rsidRPr="00AA6607">
        <w:rPr>
          <w:sz w:val="20"/>
          <w:u w:val="single"/>
        </w:rPr>
        <w:t>expert_</w:t>
      </w:r>
      <w:r>
        <w:rPr>
          <w:sz w:val="20"/>
          <w:u w:val="single"/>
        </w:rPr>
        <w:t>V</w:t>
      </w:r>
      <w:r w:rsidR="00594A2B">
        <w:rPr>
          <w:sz w:val="20"/>
          <w:u w:val="single"/>
        </w:rPr>
        <w:t>ertriebsv</w:t>
      </w:r>
      <w:r>
        <w:rPr>
          <w:sz w:val="20"/>
          <w:u w:val="single"/>
        </w:rPr>
        <w:t>orstand_Holger</w:t>
      </w:r>
      <w:proofErr w:type="spellEnd"/>
      <w:r>
        <w:rPr>
          <w:sz w:val="20"/>
          <w:u w:val="single"/>
        </w:rPr>
        <w:t xml:space="preserve"> Poeppe</w:t>
      </w:r>
      <w:r w:rsidRPr="00AA6607">
        <w:rPr>
          <w:sz w:val="20"/>
          <w:u w:val="single"/>
        </w:rPr>
        <w:t>.jpg):</w:t>
      </w:r>
      <w:r w:rsidRPr="00AA6607">
        <w:rPr>
          <w:sz w:val="20"/>
          <w:u w:val="single"/>
        </w:rPr>
        <w:br/>
      </w:r>
      <w:r>
        <w:rPr>
          <w:sz w:val="20"/>
        </w:rPr>
        <w:t>Holger Pöppe, V</w:t>
      </w:r>
      <w:r w:rsidR="00951CE9">
        <w:rPr>
          <w:sz w:val="20"/>
        </w:rPr>
        <w:t>ertriebsv</w:t>
      </w:r>
      <w:r>
        <w:rPr>
          <w:sz w:val="20"/>
        </w:rPr>
        <w:t>orstand der expert SE</w:t>
      </w:r>
    </w:p>
    <w:p w14:paraId="2F5996D0" w14:textId="77777777" w:rsidR="009A3D3A" w:rsidRDefault="009A3D3A" w:rsidP="009A3D3A">
      <w:pPr>
        <w:spacing w:after="0" w:line="240" w:lineRule="auto"/>
        <w:jc w:val="both"/>
        <w:rPr>
          <w:rFonts w:ascii="Arial" w:eastAsia="Times" w:hAnsi="Arial" w:cs="Arial"/>
          <w:bCs/>
          <w:kern w:val="0"/>
          <w:lang w:eastAsia="de-DE"/>
          <w14:ligatures w14:val="none"/>
        </w:rPr>
      </w:pPr>
    </w:p>
    <w:p w14:paraId="1AFB6AD4" w14:textId="7766F363" w:rsidR="009A3D3A" w:rsidRDefault="009A3D3A" w:rsidP="009A3D3A">
      <w:pPr>
        <w:spacing w:after="0" w:line="240" w:lineRule="auto"/>
        <w:rPr>
          <w:rFonts w:ascii="Arial" w:eastAsia="Times" w:hAnsi="Arial" w:cs="Arial"/>
          <w:bCs/>
          <w:kern w:val="0"/>
          <w:sz w:val="20"/>
          <w:szCs w:val="20"/>
          <w:lang w:eastAsia="de-DE"/>
          <w14:ligatures w14:val="none"/>
        </w:rPr>
      </w:pPr>
      <w:r w:rsidRPr="00881396">
        <w:rPr>
          <w:rFonts w:ascii="Arial" w:eastAsia="Times" w:hAnsi="Arial" w:cs="Arial"/>
          <w:bCs/>
          <w:kern w:val="0"/>
          <w:sz w:val="20"/>
          <w:szCs w:val="20"/>
          <w:u w:val="single"/>
          <w:lang w:eastAsia="de-DE"/>
          <w14:ligatures w14:val="none"/>
        </w:rPr>
        <w:t>Bild 2 (</w:t>
      </w:r>
      <w:proofErr w:type="spellStart"/>
      <w:r w:rsidRPr="00881396">
        <w:rPr>
          <w:rFonts w:ascii="Arial" w:eastAsia="Times" w:hAnsi="Arial" w:cs="Arial"/>
          <w:bCs/>
          <w:kern w:val="0"/>
          <w:sz w:val="20"/>
          <w:szCs w:val="20"/>
          <w:u w:val="single"/>
          <w:lang w:eastAsia="de-DE"/>
          <w14:ligatures w14:val="none"/>
        </w:rPr>
        <w:t>expert_</w:t>
      </w:r>
      <w:r w:rsidR="00964740">
        <w:rPr>
          <w:rFonts w:ascii="Arial" w:eastAsia="Times" w:hAnsi="Arial" w:cs="Arial"/>
          <w:bCs/>
          <w:kern w:val="0"/>
          <w:sz w:val="20"/>
          <w:szCs w:val="20"/>
          <w:u w:val="single"/>
          <w:lang w:eastAsia="de-DE"/>
          <w14:ligatures w14:val="none"/>
        </w:rPr>
        <w:t>Lars</w:t>
      </w:r>
      <w:proofErr w:type="spellEnd"/>
      <w:r w:rsidR="00964740">
        <w:rPr>
          <w:rFonts w:ascii="Arial" w:eastAsia="Times" w:hAnsi="Arial" w:cs="Arial"/>
          <w:bCs/>
          <w:kern w:val="0"/>
          <w:sz w:val="20"/>
          <w:szCs w:val="20"/>
          <w:u w:val="single"/>
          <w:lang w:eastAsia="de-DE"/>
          <w14:ligatures w14:val="none"/>
        </w:rPr>
        <w:t xml:space="preserve"> Öhlschläger</w:t>
      </w:r>
      <w:r w:rsidRPr="00881396">
        <w:rPr>
          <w:rFonts w:ascii="Arial" w:eastAsia="Times" w:hAnsi="Arial" w:cs="Arial"/>
          <w:bCs/>
          <w:kern w:val="0"/>
          <w:sz w:val="20"/>
          <w:szCs w:val="20"/>
          <w:u w:val="single"/>
          <w:lang w:eastAsia="de-DE"/>
          <w14:ligatures w14:val="none"/>
        </w:rPr>
        <w:t>.jpg):</w:t>
      </w:r>
      <w:r>
        <w:rPr>
          <w:rFonts w:ascii="Arial" w:eastAsia="Times" w:hAnsi="Arial" w:cs="Arial"/>
          <w:bCs/>
          <w:kern w:val="0"/>
          <w:sz w:val="20"/>
          <w:szCs w:val="20"/>
          <w:lang w:eastAsia="de-DE"/>
          <w14:ligatures w14:val="none"/>
        </w:rPr>
        <w:br/>
      </w:r>
      <w:r w:rsidR="00964740">
        <w:rPr>
          <w:rFonts w:ascii="Arial" w:eastAsia="Times" w:hAnsi="Arial" w:cs="Arial"/>
          <w:bCs/>
          <w:kern w:val="0"/>
          <w:sz w:val="20"/>
          <w:szCs w:val="20"/>
          <w:lang w:eastAsia="de-DE"/>
          <w14:ligatures w14:val="none"/>
        </w:rPr>
        <w:t xml:space="preserve">Lars </w:t>
      </w:r>
      <w:proofErr w:type="spellStart"/>
      <w:r w:rsidR="00964740">
        <w:rPr>
          <w:rFonts w:ascii="Arial" w:eastAsia="Times" w:hAnsi="Arial" w:cs="Arial"/>
          <w:bCs/>
          <w:kern w:val="0"/>
          <w:sz w:val="20"/>
          <w:szCs w:val="20"/>
          <w:lang w:eastAsia="de-DE"/>
          <w14:ligatures w14:val="none"/>
        </w:rPr>
        <w:t>Öhlschläger</w:t>
      </w:r>
      <w:proofErr w:type="spellEnd"/>
      <w:r>
        <w:rPr>
          <w:rFonts w:ascii="Arial" w:eastAsia="Times" w:hAnsi="Arial" w:cs="Arial"/>
          <w:bCs/>
          <w:kern w:val="0"/>
          <w:sz w:val="20"/>
          <w:szCs w:val="20"/>
          <w:lang w:eastAsia="de-DE"/>
          <w14:ligatures w14:val="none"/>
        </w:rPr>
        <w:t xml:space="preserve">, </w:t>
      </w:r>
      <w:r w:rsidR="00AE5D50">
        <w:rPr>
          <w:rFonts w:ascii="Arial" w:eastAsia="Times" w:hAnsi="Arial" w:cs="Arial"/>
          <w:bCs/>
          <w:kern w:val="0"/>
          <w:sz w:val="20"/>
          <w:szCs w:val="20"/>
          <w:lang w:eastAsia="de-DE"/>
          <w14:ligatures w14:val="none"/>
        </w:rPr>
        <w:t xml:space="preserve">zukünftiger </w:t>
      </w:r>
      <w:r>
        <w:rPr>
          <w:rFonts w:ascii="Arial" w:eastAsia="Times" w:hAnsi="Arial" w:cs="Arial"/>
          <w:bCs/>
          <w:kern w:val="0"/>
          <w:sz w:val="20"/>
          <w:szCs w:val="20"/>
          <w:lang w:eastAsia="de-DE"/>
          <w14:ligatures w14:val="none"/>
        </w:rPr>
        <w:t>Abteilungsleiter</w:t>
      </w:r>
      <w:r w:rsidR="00964740">
        <w:rPr>
          <w:rFonts w:ascii="Arial" w:eastAsia="Times" w:hAnsi="Arial" w:cs="Arial"/>
          <w:bCs/>
          <w:kern w:val="0"/>
          <w:sz w:val="20"/>
          <w:szCs w:val="20"/>
          <w:lang w:eastAsia="de-DE"/>
          <w14:ligatures w14:val="none"/>
        </w:rPr>
        <w:t xml:space="preserve"> Telekommunikation bei expert</w:t>
      </w:r>
    </w:p>
    <w:p w14:paraId="02036DF5" w14:textId="77777777" w:rsidR="005839DD" w:rsidRPr="005839DD" w:rsidRDefault="005839DD" w:rsidP="005839DD">
      <w:pPr>
        <w:spacing w:line="360" w:lineRule="auto"/>
        <w:jc w:val="both"/>
        <w:rPr>
          <w:rFonts w:ascii="Arial" w:hAnsi="Arial" w:cs="Arial"/>
          <w:b/>
          <w:bCs/>
        </w:rPr>
      </w:pPr>
    </w:p>
    <w:p w14:paraId="4E6D5340" w14:textId="77777777" w:rsidR="003F54DD" w:rsidRDefault="003F54DD" w:rsidP="003F54DD">
      <w:pPr>
        <w:pStyle w:val="Textkrper"/>
        <w:rPr>
          <w:b/>
          <w:sz w:val="20"/>
        </w:rPr>
      </w:pPr>
      <w:r>
        <w:rPr>
          <w:b/>
          <w:sz w:val="20"/>
        </w:rPr>
        <w:t>Pressekontakt</w:t>
      </w:r>
    </w:p>
    <w:p w14:paraId="531FA700" w14:textId="77777777" w:rsidR="003F54DD" w:rsidRDefault="003F54DD" w:rsidP="003F54DD">
      <w:pPr>
        <w:pStyle w:val="Textkrper"/>
        <w:spacing w:line="240" w:lineRule="auto"/>
        <w:jc w:val="left"/>
        <w:rPr>
          <w:sz w:val="20"/>
        </w:rPr>
      </w:pPr>
      <w:r>
        <w:rPr>
          <w:sz w:val="20"/>
        </w:rPr>
        <w:t>expert SE</w:t>
      </w:r>
    </w:p>
    <w:p w14:paraId="0056994C" w14:textId="77777777" w:rsidR="003F54DD" w:rsidRDefault="003F54DD" w:rsidP="003F54DD">
      <w:pPr>
        <w:pStyle w:val="Textkrper"/>
        <w:spacing w:line="240" w:lineRule="auto"/>
        <w:jc w:val="left"/>
        <w:rPr>
          <w:sz w:val="20"/>
        </w:rPr>
      </w:pPr>
      <w:r>
        <w:rPr>
          <w:sz w:val="20"/>
        </w:rPr>
        <w:t>Viviane Müller</w:t>
      </w:r>
    </w:p>
    <w:p w14:paraId="1543BA79" w14:textId="77777777" w:rsidR="003F54DD" w:rsidRDefault="003F54DD" w:rsidP="003F54DD">
      <w:pPr>
        <w:pStyle w:val="Textkrper"/>
        <w:spacing w:line="240" w:lineRule="auto"/>
        <w:jc w:val="left"/>
        <w:rPr>
          <w:sz w:val="20"/>
        </w:rPr>
      </w:pPr>
      <w:r>
        <w:rPr>
          <w:sz w:val="20"/>
        </w:rPr>
        <w:t>Unternehmenskommunikation</w:t>
      </w:r>
    </w:p>
    <w:p w14:paraId="625580D5" w14:textId="77777777" w:rsidR="003F54DD" w:rsidRDefault="003F54DD" w:rsidP="003F54DD">
      <w:pPr>
        <w:pStyle w:val="Textkrper"/>
        <w:spacing w:line="240" w:lineRule="auto"/>
        <w:jc w:val="left"/>
      </w:pPr>
      <w:r>
        <w:rPr>
          <w:sz w:val="20"/>
        </w:rPr>
        <w:t xml:space="preserve">Bayernstraße 4 | </w:t>
      </w:r>
      <w:r>
        <w:rPr>
          <w:rFonts w:eastAsia="Times New Roman" w:cs="Arial"/>
          <w:sz w:val="20"/>
        </w:rPr>
        <w:t>D-30855 Langenhagen</w:t>
      </w:r>
    </w:p>
    <w:p w14:paraId="053C6187"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Tel.: +49 511 7808 – 250 </w:t>
      </w:r>
    </w:p>
    <w:p w14:paraId="78761E2E"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E-Mail: viviane.mueller@expert.de </w:t>
      </w:r>
    </w:p>
    <w:p w14:paraId="6670B602" w14:textId="77777777" w:rsidR="003F54DD" w:rsidRDefault="003F54DD" w:rsidP="003F54DD">
      <w:pPr>
        <w:pStyle w:val="Textkrper"/>
      </w:pPr>
      <w:hyperlink r:id="rId6" w:history="1">
        <w:r>
          <w:rPr>
            <w:rStyle w:val="Hyperlink"/>
            <w:sz w:val="20"/>
          </w:rPr>
          <w:t>www.expert.de</w:t>
        </w:r>
      </w:hyperlink>
    </w:p>
    <w:p w14:paraId="0D0348C4" w14:textId="77777777" w:rsidR="003F54DD" w:rsidRDefault="003F54DD" w:rsidP="003F54DD">
      <w:pPr>
        <w:pStyle w:val="Textkrper"/>
        <w:spacing w:line="240" w:lineRule="auto"/>
      </w:pPr>
    </w:p>
    <w:p w14:paraId="520B391B" w14:textId="77777777" w:rsidR="003F54DD" w:rsidRDefault="003F54DD" w:rsidP="003F54DD">
      <w:pPr>
        <w:pStyle w:val="Textkrper"/>
        <w:spacing w:after="120" w:line="240" w:lineRule="auto"/>
        <w:rPr>
          <w:b/>
          <w:bCs/>
          <w:sz w:val="20"/>
        </w:rPr>
      </w:pPr>
      <w:r>
        <w:rPr>
          <w:b/>
          <w:bCs/>
          <w:sz w:val="20"/>
        </w:rPr>
        <w:t>Über die expert SE</w:t>
      </w:r>
    </w:p>
    <w:p w14:paraId="139A999A" w14:textId="77777777" w:rsidR="003F54DD" w:rsidRDefault="003F54DD" w:rsidP="003F54DD">
      <w:pPr>
        <w:pStyle w:val="Textkrper"/>
        <w:spacing w:line="240" w:lineRule="auto"/>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Pr>
            <w:rStyle w:val="Hyperlink"/>
            <w:sz w:val="20"/>
            <w:szCs w:val="18"/>
          </w:rPr>
          <w:t>www.expert.de</w:t>
        </w:r>
      </w:hyperlink>
    </w:p>
    <w:p w14:paraId="2D0365CA" w14:textId="77777777" w:rsidR="003F54DD" w:rsidRDefault="003F54DD" w:rsidP="003F54DD">
      <w:pPr>
        <w:pStyle w:val="Textkrper"/>
        <w:spacing w:line="240" w:lineRule="auto"/>
      </w:pPr>
    </w:p>
    <w:p w14:paraId="7664BCBD" w14:textId="77777777" w:rsidR="003F54DD" w:rsidRPr="00292579" w:rsidRDefault="003F54DD" w:rsidP="003F54DD">
      <w:pPr>
        <w:pStyle w:val="Textkrper"/>
        <w:spacing w:line="240" w:lineRule="auto"/>
        <w:rPr>
          <w:rFonts w:cs="Arial"/>
          <w:color w:val="000000" w:themeColor="text1"/>
        </w:rPr>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Pr>
            <w:rStyle w:val="Hyperlink"/>
            <w:sz w:val="20"/>
            <w:szCs w:val="18"/>
          </w:rPr>
          <w:t>www.expert.org</w:t>
        </w:r>
      </w:hyperlink>
      <w:bookmarkEnd w:id="0"/>
    </w:p>
    <w:p w14:paraId="3C33F955" w14:textId="77777777" w:rsidR="005839DD" w:rsidRDefault="005839DD"/>
    <w:sectPr w:rsidR="005839DD">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B20E" w14:textId="77777777" w:rsidR="004A26ED" w:rsidRDefault="004A26ED" w:rsidP="005839DD">
      <w:pPr>
        <w:spacing w:after="0" w:line="240" w:lineRule="auto"/>
      </w:pPr>
      <w:r>
        <w:separator/>
      </w:r>
    </w:p>
  </w:endnote>
  <w:endnote w:type="continuationSeparator" w:id="0">
    <w:p w14:paraId="013494EA" w14:textId="77777777" w:rsidR="004A26ED" w:rsidRDefault="004A26ED" w:rsidP="0058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0B21" w14:textId="77777777" w:rsidR="004A26ED" w:rsidRDefault="004A26ED" w:rsidP="005839DD">
      <w:pPr>
        <w:spacing w:after="0" w:line="240" w:lineRule="auto"/>
      </w:pPr>
      <w:r>
        <w:separator/>
      </w:r>
    </w:p>
  </w:footnote>
  <w:footnote w:type="continuationSeparator" w:id="0">
    <w:p w14:paraId="45234B83" w14:textId="77777777" w:rsidR="004A26ED" w:rsidRDefault="004A26ED" w:rsidP="00583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C2" w14:textId="129CE9A6" w:rsidR="005839DD" w:rsidRDefault="005839DD">
    <w:pPr>
      <w:pStyle w:val="Kopfzeile"/>
    </w:pPr>
    <w:r>
      <w:rPr>
        <w:rFonts w:ascii="Arial" w:hAnsi="Arial" w:cs="Arial"/>
        <w:noProof/>
      </w:rPr>
      <w:drawing>
        <wp:anchor distT="0" distB="0" distL="114300" distR="114300" simplePos="0" relativeHeight="251659264" behindDoc="0" locked="0" layoutInCell="1" allowOverlap="1" wp14:anchorId="6D65ED3B" wp14:editId="28BC3603">
          <wp:simplePos x="0" y="0"/>
          <wp:positionH relativeFrom="margin">
            <wp:align>right</wp:align>
          </wp:positionH>
          <wp:positionV relativeFrom="paragraph">
            <wp:posOffset>9895</wp:posOffset>
          </wp:positionV>
          <wp:extent cx="2040255" cy="560705"/>
          <wp:effectExtent l="0" t="0" r="0" b="0"/>
          <wp:wrapSquare wrapText="bothSides"/>
          <wp:docPr id="3" name="Grafik 3"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7477DCE3" w14:textId="77777777" w:rsidR="005839DD" w:rsidRDefault="005839DD">
    <w:pPr>
      <w:pStyle w:val="Kopfzeile"/>
    </w:pPr>
  </w:p>
  <w:p w14:paraId="56635F84" w14:textId="77777777" w:rsidR="005839DD" w:rsidRDefault="005839DD">
    <w:pPr>
      <w:pStyle w:val="Kopfzeile"/>
    </w:pPr>
  </w:p>
  <w:p w14:paraId="231D183F" w14:textId="5C5DB95C" w:rsidR="005839DD" w:rsidRDefault="005839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DD"/>
    <w:rsid w:val="000A1F03"/>
    <w:rsid w:val="000B0BAD"/>
    <w:rsid w:val="001400F8"/>
    <w:rsid w:val="00145704"/>
    <w:rsid w:val="0019656F"/>
    <w:rsid w:val="001A56DA"/>
    <w:rsid w:val="002A77F8"/>
    <w:rsid w:val="002F715F"/>
    <w:rsid w:val="003726E1"/>
    <w:rsid w:val="003F18DA"/>
    <w:rsid w:val="003F54DD"/>
    <w:rsid w:val="00414BE3"/>
    <w:rsid w:val="004A26ED"/>
    <w:rsid w:val="005839DD"/>
    <w:rsid w:val="00594A2B"/>
    <w:rsid w:val="006647BD"/>
    <w:rsid w:val="006B2AF8"/>
    <w:rsid w:val="006F64B0"/>
    <w:rsid w:val="008A19EA"/>
    <w:rsid w:val="00915D66"/>
    <w:rsid w:val="00922730"/>
    <w:rsid w:val="00951CE9"/>
    <w:rsid w:val="00964740"/>
    <w:rsid w:val="009A3D3A"/>
    <w:rsid w:val="009B0935"/>
    <w:rsid w:val="00A131BE"/>
    <w:rsid w:val="00A71A1E"/>
    <w:rsid w:val="00AE5D50"/>
    <w:rsid w:val="00B423D8"/>
    <w:rsid w:val="00B50262"/>
    <w:rsid w:val="00BE33F1"/>
    <w:rsid w:val="00D13160"/>
    <w:rsid w:val="00D86E43"/>
    <w:rsid w:val="00ED24ED"/>
    <w:rsid w:val="00FD1BA6"/>
    <w:rsid w:val="00FE71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739A5"/>
  <w15:chartTrackingRefBased/>
  <w15:docId w15:val="{D5227FD9-47EC-4315-87C9-CE20BD64D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39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39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39D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39D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39D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39D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39D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39D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39D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39D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39D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39D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39D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39D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39D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39D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39D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39DD"/>
    <w:rPr>
      <w:rFonts w:eastAsiaTheme="majorEastAsia" w:cstheme="majorBidi"/>
      <w:color w:val="272727" w:themeColor="text1" w:themeTint="D8"/>
    </w:rPr>
  </w:style>
  <w:style w:type="paragraph" w:styleId="Titel">
    <w:name w:val="Title"/>
    <w:basedOn w:val="Standard"/>
    <w:next w:val="Standard"/>
    <w:link w:val="TitelZchn"/>
    <w:uiPriority w:val="10"/>
    <w:qFormat/>
    <w:rsid w:val="00583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39D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39D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39D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39D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39DD"/>
    <w:rPr>
      <w:i/>
      <w:iCs/>
      <w:color w:val="404040" w:themeColor="text1" w:themeTint="BF"/>
    </w:rPr>
  </w:style>
  <w:style w:type="paragraph" w:styleId="Listenabsatz">
    <w:name w:val="List Paragraph"/>
    <w:basedOn w:val="Standard"/>
    <w:uiPriority w:val="34"/>
    <w:qFormat/>
    <w:rsid w:val="005839DD"/>
    <w:pPr>
      <w:ind w:left="720"/>
      <w:contextualSpacing/>
    </w:pPr>
  </w:style>
  <w:style w:type="character" w:styleId="IntensiveHervorhebung">
    <w:name w:val="Intense Emphasis"/>
    <w:basedOn w:val="Absatz-Standardschriftart"/>
    <w:uiPriority w:val="21"/>
    <w:qFormat/>
    <w:rsid w:val="005839DD"/>
    <w:rPr>
      <w:i/>
      <w:iCs/>
      <w:color w:val="0F4761" w:themeColor="accent1" w:themeShade="BF"/>
    </w:rPr>
  </w:style>
  <w:style w:type="paragraph" w:styleId="IntensivesZitat">
    <w:name w:val="Intense Quote"/>
    <w:basedOn w:val="Standard"/>
    <w:next w:val="Standard"/>
    <w:link w:val="IntensivesZitatZchn"/>
    <w:uiPriority w:val="30"/>
    <w:qFormat/>
    <w:rsid w:val="00583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39DD"/>
    <w:rPr>
      <w:i/>
      <w:iCs/>
      <w:color w:val="0F4761" w:themeColor="accent1" w:themeShade="BF"/>
    </w:rPr>
  </w:style>
  <w:style w:type="character" w:styleId="IntensiverVerweis">
    <w:name w:val="Intense Reference"/>
    <w:basedOn w:val="Absatz-Standardschriftart"/>
    <w:uiPriority w:val="32"/>
    <w:qFormat/>
    <w:rsid w:val="005839DD"/>
    <w:rPr>
      <w:b/>
      <w:bCs/>
      <w:smallCaps/>
      <w:color w:val="0F4761" w:themeColor="accent1" w:themeShade="BF"/>
      <w:spacing w:val="5"/>
    </w:rPr>
  </w:style>
  <w:style w:type="paragraph" w:styleId="Kopfzeile">
    <w:name w:val="header"/>
    <w:basedOn w:val="Standard"/>
    <w:link w:val="KopfzeileZchn"/>
    <w:uiPriority w:val="99"/>
    <w:unhideWhenUsed/>
    <w:rsid w:val="005839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39DD"/>
  </w:style>
  <w:style w:type="paragraph" w:styleId="Fuzeile">
    <w:name w:val="footer"/>
    <w:basedOn w:val="Standard"/>
    <w:link w:val="FuzeileZchn"/>
    <w:uiPriority w:val="99"/>
    <w:unhideWhenUsed/>
    <w:rsid w:val="005839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39DD"/>
  </w:style>
  <w:style w:type="paragraph" w:styleId="Textkrper">
    <w:name w:val="Body Text"/>
    <w:basedOn w:val="Standard"/>
    <w:link w:val="TextkrperZchn"/>
    <w:rsid w:val="009A3D3A"/>
    <w:pPr>
      <w:spacing w:after="0" w:line="360" w:lineRule="auto"/>
      <w:jc w:val="both"/>
    </w:pPr>
    <w:rPr>
      <w:rFonts w:ascii="Arial" w:eastAsia="Times" w:hAnsi="Arial" w:cs="Times New Roman"/>
      <w:kern w:val="0"/>
      <w:szCs w:val="20"/>
      <w:lang w:eastAsia="de-DE"/>
      <w14:ligatures w14:val="none"/>
    </w:rPr>
  </w:style>
  <w:style w:type="character" w:customStyle="1" w:styleId="TextkrperZchn">
    <w:name w:val="Textkörper Zchn"/>
    <w:basedOn w:val="Absatz-Standardschriftart"/>
    <w:link w:val="Textkrper"/>
    <w:rsid w:val="009A3D3A"/>
    <w:rPr>
      <w:rFonts w:ascii="Arial" w:eastAsia="Times" w:hAnsi="Arial" w:cs="Times New Roman"/>
      <w:kern w:val="0"/>
      <w:szCs w:val="20"/>
      <w:lang w:eastAsia="de-DE"/>
      <w14:ligatures w14:val="none"/>
    </w:rPr>
  </w:style>
  <w:style w:type="character" w:styleId="Hyperlink">
    <w:name w:val="Hyperlink"/>
    <w:rsid w:val="003F54DD"/>
    <w:rPr>
      <w:color w:val="0000FF"/>
      <w:u w:val="single"/>
    </w:rPr>
  </w:style>
  <w:style w:type="paragraph" w:styleId="berarbeitung">
    <w:name w:val="Revision"/>
    <w:hidden/>
    <w:uiPriority w:val="99"/>
    <w:semiHidden/>
    <w:rsid w:val="00D86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62425">
      <w:bodyDiv w:val="1"/>
      <w:marLeft w:val="0"/>
      <w:marRight w:val="0"/>
      <w:marTop w:val="0"/>
      <w:marBottom w:val="0"/>
      <w:divBdr>
        <w:top w:val="none" w:sz="0" w:space="0" w:color="auto"/>
        <w:left w:val="none" w:sz="0" w:space="0" w:color="auto"/>
        <w:bottom w:val="none" w:sz="0" w:space="0" w:color="auto"/>
        <w:right w:val="none" w:sz="0" w:space="0" w:color="auto"/>
      </w:divBdr>
    </w:div>
    <w:div w:id="95848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3607</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cp:lastPrinted>2025-10-14T07:26:00Z</cp:lastPrinted>
  <dcterms:created xsi:type="dcterms:W3CDTF">2025-12-04T10:13:00Z</dcterms:created>
  <dcterms:modified xsi:type="dcterms:W3CDTF">2025-12-04T10:13:00Z</dcterms:modified>
</cp:coreProperties>
</file>